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555555"/>
          <w:spacing w:val="0"/>
          <w:sz w:val="44"/>
          <w:szCs w:val="4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555555"/>
          <w:spacing w:val="0"/>
          <w:sz w:val="44"/>
          <w:szCs w:val="44"/>
          <w:shd w:val="clear" w:fill="FFFFFF"/>
          <w:lang w:val="en-US" w:eastAsia="zh-CN"/>
        </w:rPr>
      </w:pPr>
      <w:r>
        <w:rPr>
          <w:rFonts w:hint="eastAsia" w:ascii="宋体" w:hAnsi="宋体" w:eastAsia="宋体" w:cs="宋体"/>
          <w:i w:val="0"/>
          <w:caps w:val="0"/>
          <w:color w:val="555555"/>
          <w:spacing w:val="0"/>
          <w:sz w:val="44"/>
          <w:szCs w:val="44"/>
          <w:shd w:val="clear" w:fill="FFFFFF"/>
          <w:lang w:val="en-US" w:eastAsia="zh-CN"/>
        </w:rPr>
        <w:t>现代轮机与机务管理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555555"/>
          <w:spacing w:val="0"/>
          <w:sz w:val="44"/>
          <w:szCs w:val="44"/>
          <w:shd w:val="clear" w:fill="FFFFFF"/>
          <w:lang w:val="en-US" w:eastAsia="zh-CN"/>
        </w:rPr>
      </w:pPr>
      <w:r>
        <w:rPr>
          <w:rFonts w:hint="eastAsia" w:ascii="宋体" w:hAnsi="宋体" w:eastAsia="宋体" w:cs="宋体"/>
          <w:i w:val="0"/>
          <w:caps w:val="0"/>
          <w:color w:val="555555"/>
          <w:spacing w:val="0"/>
          <w:sz w:val="44"/>
          <w:szCs w:val="44"/>
          <w:shd w:val="clear" w:fill="FFFFFF"/>
          <w:lang w:val="en-US" w:eastAsia="zh-CN"/>
        </w:rPr>
        <w:t>Modern marine engineering technical and management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br w:type="textWrapping"/>
      </w:r>
      <w:r>
        <w:rPr>
          <w:rFonts w:hint="eastAsia" w:ascii="宋体" w:hAnsi="宋体" w:eastAsia="宋体" w:cs="宋体"/>
          <w:i w:val="0"/>
          <w:caps w:val="0"/>
          <w:color w:val="555555"/>
          <w:spacing w:val="0"/>
          <w:sz w:val="21"/>
          <w:szCs w:val="21"/>
          <w:shd w:val="clear" w:fill="FFFFFF"/>
        </w:rPr>
        <w:t>一、课程编码: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10" w:firstLineChars="100"/>
        <w:rPr>
          <w:rFonts w:hint="eastAsia" w:ascii="宋体" w:hAnsi="宋体" w:eastAsia="宋体" w:cs="宋体"/>
          <w:i w:val="0"/>
          <w:caps w:val="0"/>
          <w:color w:val="555555"/>
          <w:spacing w:val="0"/>
          <w:sz w:val="21"/>
          <w:szCs w:val="21"/>
          <w:shd w:val="clear" w:fill="FFFFFF"/>
          <w:lang w:eastAsia="zh-CN"/>
        </w:rPr>
      </w:pPr>
      <w:r>
        <w:rPr>
          <w:rFonts w:hint="eastAsia" w:ascii="宋体" w:hAnsi="宋体" w:eastAsia="宋体" w:cs="宋体"/>
          <w:i w:val="0"/>
          <w:caps w:val="0"/>
          <w:color w:val="555555"/>
          <w:spacing w:val="0"/>
          <w:sz w:val="21"/>
          <w:szCs w:val="21"/>
          <w:shd w:val="clear" w:fill="FFFFFF"/>
        </w:rPr>
        <w:t>课内学时:</w:t>
      </w:r>
      <w:r>
        <w:rPr>
          <w:rFonts w:hint="eastAsia" w:ascii="宋体" w:hAnsi="宋体" w:eastAsia="宋体" w:cs="宋体"/>
          <w:i w:val="0"/>
          <w:caps w:val="0"/>
          <w:color w:val="555555"/>
          <w:spacing w:val="0"/>
          <w:sz w:val="21"/>
          <w:szCs w:val="21"/>
          <w:shd w:val="clear" w:fill="FFFFFF"/>
          <w:lang w:val="en-US" w:eastAsia="zh-CN"/>
        </w:rPr>
        <w:t>32</w:t>
      </w:r>
      <w:r>
        <w:rPr>
          <w:rFonts w:hint="eastAsia" w:ascii="宋体" w:hAnsi="宋体" w:eastAsia="宋体" w:cs="宋体"/>
          <w:i w:val="0"/>
          <w:caps w:val="0"/>
          <w:color w:val="555555"/>
          <w:spacing w:val="0"/>
          <w:sz w:val="21"/>
          <w:szCs w:val="21"/>
          <w:shd w:val="clear" w:fill="FFFFFF"/>
        </w:rPr>
        <w:t>  学分:</w:t>
      </w:r>
      <w:r>
        <w:rPr>
          <w:rFonts w:hint="eastAsia" w:ascii="宋体" w:hAnsi="宋体" w:eastAsia="宋体" w:cs="宋体"/>
          <w:i w:val="0"/>
          <w:caps w:val="0"/>
          <w:color w:val="555555"/>
          <w:spacing w:val="0"/>
          <w:sz w:val="21"/>
          <w:szCs w:val="21"/>
          <w:shd w:val="clear" w:fill="FFFFFF"/>
          <w:lang w:val="en-US" w:eastAsia="zh-CN"/>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555555"/>
          <w:spacing w:val="0"/>
          <w:sz w:val="21"/>
          <w:szCs w:val="21"/>
          <w:lang w:val="en-US" w:eastAsia="zh-CN"/>
        </w:rPr>
      </w:pPr>
      <w:r>
        <w:rPr>
          <w:rFonts w:hint="eastAsia" w:ascii="宋体" w:hAnsi="宋体" w:eastAsia="宋体" w:cs="宋体"/>
          <w:i w:val="0"/>
          <w:caps w:val="0"/>
          <w:color w:val="555555"/>
          <w:spacing w:val="0"/>
          <w:sz w:val="21"/>
          <w:szCs w:val="21"/>
          <w:shd w:val="clear" w:fill="FFFFFF"/>
        </w:rPr>
        <w:t>二、适用学科专业:</w:t>
      </w:r>
      <w:r>
        <w:rPr>
          <w:rFonts w:hint="eastAsia" w:ascii="宋体" w:hAnsi="宋体" w:eastAsia="宋体" w:cs="宋体"/>
          <w:i w:val="0"/>
          <w:caps w:val="0"/>
          <w:color w:val="555555"/>
          <w:spacing w:val="0"/>
          <w:sz w:val="21"/>
          <w:szCs w:val="21"/>
          <w:shd w:val="clear" w:fill="FFFFFF"/>
          <w:lang w:val="en-US" w:eastAsia="zh-CN"/>
        </w:rPr>
        <w:t>船舶与海洋工程全日制硕士研究生</w:t>
      </w:r>
      <w:r>
        <w:rPr>
          <w:rFonts w:hint="eastAsia" w:ascii="宋体" w:hAnsi="宋体" w:eastAsia="宋体" w:cs="宋体"/>
          <w:i w:val="0"/>
          <w:caps w:val="0"/>
          <w:color w:val="555555"/>
          <w:spacing w:val="0"/>
          <w:sz w:val="21"/>
          <w:szCs w:val="21"/>
          <w:shd w:val="clear" w:fill="FFFFFF"/>
        </w:rPr>
        <w:br w:type="textWrapping"/>
      </w:r>
      <w:r>
        <w:rPr>
          <w:rFonts w:hint="eastAsia" w:ascii="宋体" w:hAnsi="宋体" w:eastAsia="宋体" w:cs="宋体"/>
          <w:i w:val="0"/>
          <w:caps w:val="0"/>
          <w:color w:val="555555"/>
          <w:spacing w:val="0"/>
          <w:sz w:val="21"/>
          <w:szCs w:val="21"/>
          <w:shd w:val="clear" w:fill="FFFFFF"/>
        </w:rPr>
        <w:t>三、先修课程:</w:t>
      </w:r>
      <w:r>
        <w:rPr>
          <w:rFonts w:hint="eastAsia" w:ascii="宋体" w:hAnsi="宋体" w:eastAsia="宋体" w:cs="宋体"/>
          <w:i w:val="0"/>
          <w:caps w:val="0"/>
          <w:color w:val="555555"/>
          <w:spacing w:val="0"/>
          <w:sz w:val="21"/>
          <w:szCs w:val="21"/>
          <w:shd w:val="clear" w:fill="FFFFFF"/>
        </w:rPr>
        <w:br w:type="textWrapping"/>
      </w:r>
      <w:r>
        <w:rPr>
          <w:rFonts w:hint="eastAsia" w:ascii="宋体" w:hAnsi="宋体" w:eastAsia="宋体" w:cs="宋体"/>
          <w:i w:val="0"/>
          <w:caps w:val="0"/>
          <w:color w:val="555555"/>
          <w:spacing w:val="0"/>
          <w:sz w:val="21"/>
          <w:szCs w:val="21"/>
          <w:shd w:val="clear" w:fill="FFFFFF"/>
          <w:lang w:val="en-US" w:eastAsia="zh-CN"/>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555555"/>
          <w:spacing w:val="0"/>
          <w:sz w:val="21"/>
          <w:szCs w:val="21"/>
          <w:shd w:val="clear" w:fill="FFFFFF"/>
        </w:rPr>
      </w:pPr>
      <w:r>
        <w:rPr>
          <w:rFonts w:hint="eastAsia" w:ascii="宋体" w:hAnsi="宋体" w:eastAsia="宋体" w:cs="宋体"/>
          <w:i w:val="0"/>
          <w:caps w:val="0"/>
          <w:color w:val="555555"/>
          <w:spacing w:val="0"/>
          <w:sz w:val="21"/>
          <w:szCs w:val="21"/>
          <w:shd w:val="clear" w:fill="FFFFFF"/>
        </w:rPr>
        <w:t>四、教学目标</w:t>
      </w:r>
      <w:r>
        <w:rPr>
          <w:rFonts w:hint="eastAsia" w:ascii="宋体" w:hAnsi="宋体" w:eastAsia="宋体" w:cs="宋体"/>
          <w:i w:val="0"/>
          <w:caps w:val="0"/>
          <w:color w:val="555555"/>
          <w:spacing w:val="0"/>
          <w:sz w:val="21"/>
          <w:szCs w:val="21"/>
          <w:shd w:val="clear" w:fill="FFFFFF"/>
        </w:rPr>
        <w:br w:type="textWrapping"/>
      </w:r>
      <w:r>
        <w:rPr>
          <w:rFonts w:hint="eastAsia" w:ascii="宋体" w:hAnsi="宋体" w:eastAsia="宋体" w:cs="宋体"/>
          <w:i w:val="0"/>
          <w:caps w:val="0"/>
          <w:color w:val="555555"/>
          <w:spacing w:val="0"/>
          <w:sz w:val="21"/>
          <w:szCs w:val="21"/>
          <w:shd w:val="clear" w:fill="FFFFFF"/>
        </w:rPr>
        <w:t xml:space="preserve">一、课程的性质与任务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rPr>
          <w:rFonts w:hint="eastAsia" w:ascii="宋体" w:hAnsi="宋体" w:eastAsia="宋体" w:cs="宋体"/>
          <w:i w:val="0"/>
          <w:caps w:val="0"/>
          <w:color w:val="555555"/>
          <w:spacing w:val="0"/>
          <w:sz w:val="21"/>
          <w:szCs w:val="21"/>
          <w:shd w:val="clear" w:fill="FFFFFF"/>
        </w:rPr>
      </w:pPr>
      <w:r>
        <w:rPr>
          <w:rFonts w:hint="eastAsia" w:ascii="宋体" w:hAnsi="宋体" w:eastAsia="宋体" w:cs="宋体"/>
          <w:i w:val="0"/>
          <w:caps w:val="0"/>
          <w:color w:val="555555"/>
          <w:spacing w:val="0"/>
          <w:sz w:val="21"/>
          <w:szCs w:val="21"/>
          <w:shd w:val="clear" w:fill="FFFFFF"/>
        </w:rPr>
        <w:t>学生通过本课程的学习之后，</w:t>
      </w:r>
      <w:r>
        <w:rPr>
          <w:rFonts w:hint="eastAsia" w:ascii="宋体" w:hAnsi="宋体" w:eastAsia="宋体" w:cs="宋体"/>
          <w:i w:val="0"/>
          <w:caps w:val="0"/>
          <w:color w:val="555555"/>
          <w:spacing w:val="0"/>
          <w:sz w:val="21"/>
          <w:szCs w:val="21"/>
          <w:shd w:val="clear" w:fill="FFFFFF"/>
          <w:lang w:val="en-US" w:eastAsia="zh-CN"/>
        </w:rPr>
        <w:t>对现代轮机涉及的技术领域，各个领域技术的发展脉络，各个领域的主要研究机构和研究人员及其研究方向有一定的涉猎和把握。对现代航运企业的机务管理的内容和方式方法有较为深入的了解。</w:t>
      </w:r>
      <w:r>
        <w:rPr>
          <w:rFonts w:hint="eastAsia" w:ascii="宋体" w:hAnsi="宋体" w:eastAsia="宋体" w:cs="宋体"/>
          <w:i w:val="0"/>
          <w:caps w:val="0"/>
          <w:color w:val="555555"/>
          <w:spacing w:val="0"/>
          <w:sz w:val="21"/>
          <w:szCs w:val="21"/>
          <w:shd w:val="clear" w:fill="FFFFFF"/>
        </w:rPr>
        <w:br w:type="textWrapping"/>
      </w:r>
      <w:r>
        <w:rPr>
          <w:rFonts w:hint="eastAsia" w:ascii="宋体" w:hAnsi="宋体" w:eastAsia="宋体" w:cs="宋体"/>
          <w:i w:val="0"/>
          <w:caps w:val="0"/>
          <w:color w:val="555555"/>
          <w:spacing w:val="0"/>
          <w:sz w:val="21"/>
          <w:szCs w:val="21"/>
          <w:shd w:val="clear" w:fill="FFFFFF"/>
        </w:rPr>
        <w:t>五、教学方式:</w:t>
      </w:r>
      <w:r>
        <w:rPr>
          <w:rFonts w:hint="eastAsia" w:ascii="宋体" w:hAnsi="宋体" w:eastAsia="宋体" w:cs="宋体"/>
          <w:i w:val="0"/>
          <w:caps w:val="0"/>
          <w:color w:val="555555"/>
          <w:spacing w:val="0"/>
          <w:sz w:val="21"/>
          <w:szCs w:val="21"/>
          <w:shd w:val="clear" w:fill="FFFFFF"/>
        </w:rPr>
        <w:br w:type="textWrapping"/>
      </w:r>
      <w:r>
        <w:rPr>
          <w:rFonts w:hint="eastAsia" w:ascii="宋体" w:hAnsi="宋体" w:eastAsia="宋体" w:cs="宋体"/>
          <w:i w:val="0"/>
          <w:caps w:val="0"/>
          <w:color w:val="555555"/>
          <w:spacing w:val="0"/>
          <w:sz w:val="21"/>
          <w:szCs w:val="21"/>
          <w:shd w:val="clear" w:fill="FFFFFF"/>
        </w:rPr>
        <w:t>课堂讲授</w:t>
      </w:r>
      <w:r>
        <w:rPr>
          <w:rFonts w:hint="eastAsia" w:ascii="宋体" w:hAnsi="宋体" w:eastAsia="宋体" w:cs="宋体"/>
          <w:i w:val="0"/>
          <w:caps w:val="0"/>
          <w:color w:val="555555"/>
          <w:spacing w:val="0"/>
          <w:sz w:val="21"/>
          <w:szCs w:val="21"/>
          <w:shd w:val="clear" w:fill="FFFFFF"/>
        </w:rPr>
        <w:br w:type="textWrapping"/>
      </w:r>
      <w:r>
        <w:rPr>
          <w:rFonts w:hint="eastAsia" w:ascii="宋体" w:hAnsi="宋体" w:eastAsia="宋体" w:cs="宋体"/>
          <w:i w:val="0"/>
          <w:caps w:val="0"/>
          <w:color w:val="555555"/>
          <w:spacing w:val="0"/>
          <w:sz w:val="21"/>
          <w:szCs w:val="21"/>
          <w:shd w:val="clear" w:fill="FFFFFF"/>
        </w:rPr>
        <w:t>六、主要内容</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rPr>
          <w:rFonts w:hint="default" w:ascii="宋体" w:hAnsi="宋体" w:eastAsia="宋体" w:cs="宋体"/>
          <w:i w:val="0"/>
          <w:caps w:val="0"/>
          <w:color w:val="555555"/>
          <w:spacing w:val="0"/>
          <w:sz w:val="21"/>
          <w:szCs w:val="21"/>
          <w:shd w:val="clear" w:fill="FFFFFF"/>
          <w:lang w:val="en-US" w:eastAsia="zh-CN"/>
        </w:rPr>
      </w:pPr>
      <w:r>
        <w:rPr>
          <w:rFonts w:hint="eastAsia" w:ascii="宋体" w:hAnsi="宋体" w:eastAsia="宋体" w:cs="宋体"/>
          <w:i w:val="0"/>
          <w:caps w:val="0"/>
          <w:color w:val="555555"/>
          <w:spacing w:val="0"/>
          <w:sz w:val="21"/>
          <w:szCs w:val="21"/>
          <w:shd w:val="clear" w:fill="FFFFFF"/>
        </w:rPr>
        <w:t>1．</w:t>
      </w:r>
      <w:r>
        <w:rPr>
          <w:rFonts w:hint="eastAsia" w:ascii="宋体" w:hAnsi="宋体" w:eastAsia="宋体" w:cs="宋体"/>
          <w:i w:val="0"/>
          <w:caps w:val="0"/>
          <w:color w:val="555555"/>
          <w:spacing w:val="0"/>
          <w:sz w:val="21"/>
          <w:szCs w:val="21"/>
          <w:shd w:val="clear" w:fill="FFFFFF"/>
          <w:lang w:val="en-US" w:eastAsia="zh-CN"/>
        </w:rPr>
        <w:t>现代</w:t>
      </w:r>
      <w:r>
        <w:rPr>
          <w:rFonts w:hint="eastAsia" w:ascii="宋体" w:hAnsi="宋体" w:eastAsia="宋体" w:cs="宋体"/>
          <w:i w:val="0"/>
          <w:caps w:val="0"/>
          <w:color w:val="555555"/>
          <w:spacing w:val="0"/>
          <w:sz w:val="21"/>
          <w:szCs w:val="21"/>
          <w:shd w:val="clear" w:fill="FFFFFF"/>
          <w:lang w:val="en-US" w:eastAsia="zh-CN"/>
        </w:rPr>
        <w:t>轮机技术的内涵与外延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rPr>
          <w:rFonts w:hint="eastAsia" w:ascii="宋体" w:hAnsi="宋体" w:eastAsia="宋体" w:cs="宋体"/>
          <w:i w:val="0"/>
          <w:caps w:val="0"/>
          <w:color w:val="555555"/>
          <w:spacing w:val="0"/>
          <w:sz w:val="21"/>
          <w:szCs w:val="21"/>
          <w:shd w:val="clear" w:fill="FFFFFF"/>
        </w:rPr>
      </w:pPr>
      <w:r>
        <w:rPr>
          <w:rFonts w:hint="eastAsia" w:ascii="宋体" w:hAnsi="宋体" w:eastAsia="宋体" w:cs="宋体"/>
          <w:i w:val="0"/>
          <w:caps w:val="0"/>
          <w:color w:val="555555"/>
          <w:spacing w:val="0"/>
          <w:sz w:val="21"/>
          <w:szCs w:val="21"/>
          <w:shd w:val="clear" w:fill="FFFFFF"/>
          <w:lang w:val="en-US" w:eastAsia="zh-CN"/>
        </w:rPr>
        <w:t>包括轮机技术和陆用技术的区别与联系，轮机技术涉及的技术领域和管理领域的知识。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rPr>
          <w:rFonts w:hint="default" w:ascii="宋体" w:hAnsi="宋体" w:eastAsia="宋体" w:cs="宋体"/>
          <w:i w:val="0"/>
          <w:caps w:val="0"/>
          <w:color w:val="555555"/>
          <w:spacing w:val="0"/>
          <w:sz w:val="21"/>
          <w:szCs w:val="21"/>
          <w:shd w:val="clear" w:fill="FFFFFF"/>
          <w:lang w:val="en-US" w:eastAsia="zh-CN"/>
        </w:rPr>
      </w:pPr>
      <w:r>
        <w:rPr>
          <w:rFonts w:hint="eastAsia" w:ascii="宋体" w:hAnsi="宋体" w:eastAsia="宋体" w:cs="宋体"/>
          <w:i w:val="0"/>
          <w:caps w:val="0"/>
          <w:color w:val="555555"/>
          <w:spacing w:val="0"/>
          <w:sz w:val="21"/>
          <w:szCs w:val="21"/>
          <w:shd w:val="clear" w:fill="FFFFFF"/>
          <w:lang w:val="en-US" w:eastAsia="zh-CN"/>
        </w:rPr>
        <w:t>2.现代船舶主推进装置</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rPr>
          <w:rFonts w:hint="default" w:ascii="宋体" w:hAnsi="宋体" w:eastAsia="宋体" w:cs="宋体"/>
          <w:i w:val="0"/>
          <w:caps w:val="0"/>
          <w:color w:val="555555"/>
          <w:spacing w:val="0"/>
          <w:sz w:val="21"/>
          <w:szCs w:val="21"/>
          <w:shd w:val="clear" w:fill="FFFFFF"/>
          <w:lang w:val="en-US"/>
        </w:rPr>
      </w:pPr>
      <w:r>
        <w:rPr>
          <w:rFonts w:hint="eastAsia" w:ascii="宋体" w:hAnsi="宋体" w:eastAsia="宋体" w:cs="宋体"/>
          <w:i w:val="0"/>
          <w:caps w:val="0"/>
          <w:color w:val="555555"/>
          <w:spacing w:val="0"/>
          <w:sz w:val="21"/>
          <w:szCs w:val="21"/>
          <w:shd w:val="clear" w:fill="FFFFFF"/>
          <w:lang w:val="en-US" w:eastAsia="zh-CN"/>
        </w:rPr>
        <w:t>包括船舶主机技术，船舶推进器技术，主机和推进器之间的传动技术。各种类型主机</w:t>
      </w:r>
      <w:r>
        <w:rPr>
          <w:rFonts w:hint="eastAsia" w:ascii="宋体" w:hAnsi="宋体" w:eastAsia="宋体" w:cs="宋体"/>
          <w:i w:val="0"/>
          <w:caps w:val="0"/>
          <w:color w:val="555555"/>
          <w:spacing w:val="0"/>
          <w:sz w:val="21"/>
          <w:szCs w:val="21"/>
          <w:shd w:val="clear" w:fill="FFFFFF"/>
        </w:rPr>
        <w:t>的正常工作条件和</w:t>
      </w:r>
      <w:r>
        <w:rPr>
          <w:rFonts w:hint="eastAsia" w:ascii="宋体" w:hAnsi="宋体" w:eastAsia="宋体" w:cs="宋体"/>
          <w:i w:val="0"/>
          <w:caps w:val="0"/>
          <w:color w:val="555555"/>
          <w:spacing w:val="0"/>
          <w:sz w:val="21"/>
          <w:szCs w:val="21"/>
          <w:shd w:val="clear" w:fill="FFFFFF"/>
          <w:lang w:val="en-US" w:eastAsia="zh-CN"/>
        </w:rPr>
        <w:t>主机的选用原则以及发展方向，螺旋桨技术的现状和发展。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555555"/>
          <w:spacing w:val="0"/>
          <w:sz w:val="21"/>
          <w:szCs w:val="21"/>
          <w:shd w:val="clear" w:fill="FFFFFF"/>
        </w:rPr>
      </w:pPr>
      <w:r>
        <w:rPr>
          <w:rFonts w:hint="eastAsia" w:ascii="宋体" w:hAnsi="宋体" w:eastAsia="宋体" w:cs="宋体"/>
          <w:i w:val="0"/>
          <w:caps w:val="0"/>
          <w:color w:val="555555"/>
          <w:spacing w:val="0"/>
          <w:sz w:val="21"/>
          <w:szCs w:val="21"/>
          <w:shd w:val="clear" w:fill="FFFFFF"/>
          <w:lang w:val="en-US" w:eastAsia="zh-CN"/>
        </w:rPr>
        <w:t>3</w:t>
      </w:r>
      <w:r>
        <w:rPr>
          <w:rFonts w:hint="eastAsia" w:ascii="宋体" w:hAnsi="宋体" w:eastAsia="宋体" w:cs="宋体"/>
          <w:i w:val="0"/>
          <w:caps w:val="0"/>
          <w:color w:val="555555"/>
          <w:spacing w:val="0"/>
          <w:sz w:val="21"/>
          <w:szCs w:val="21"/>
          <w:shd w:val="clear" w:fill="FFFFFF"/>
        </w:rPr>
        <w:t>．</w:t>
      </w:r>
      <w:r>
        <w:rPr>
          <w:rFonts w:hint="eastAsia" w:ascii="宋体" w:hAnsi="宋体" w:eastAsia="宋体" w:cs="宋体"/>
          <w:i w:val="0"/>
          <w:caps w:val="0"/>
          <w:color w:val="555555"/>
          <w:spacing w:val="0"/>
          <w:sz w:val="21"/>
          <w:szCs w:val="21"/>
          <w:shd w:val="clear" w:fill="FFFFFF"/>
          <w:lang w:val="en-US" w:eastAsia="zh-CN"/>
        </w:rPr>
        <w:t>船舶辅机技术</w:t>
      </w:r>
      <w:r>
        <w:rPr>
          <w:rFonts w:hint="eastAsia" w:ascii="宋体" w:hAnsi="宋体" w:eastAsia="宋体" w:cs="宋体"/>
          <w:i w:val="0"/>
          <w:caps w:val="0"/>
          <w:color w:val="555555"/>
          <w:spacing w:val="0"/>
          <w:sz w:val="21"/>
          <w:szCs w:val="21"/>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宋体" w:hAnsi="宋体" w:eastAsia="宋体" w:cs="宋体"/>
          <w:i w:val="0"/>
          <w:caps w:val="0"/>
          <w:color w:val="555555"/>
          <w:spacing w:val="0"/>
          <w:sz w:val="21"/>
          <w:szCs w:val="21"/>
          <w:shd w:val="clear" w:fill="FFFFFF"/>
          <w:lang w:val="en-US" w:eastAsia="zh-CN"/>
        </w:rPr>
      </w:pPr>
      <w:r>
        <w:rPr>
          <w:rFonts w:hint="eastAsia" w:ascii="宋体" w:hAnsi="宋体" w:eastAsia="宋体" w:cs="宋体"/>
          <w:i w:val="0"/>
          <w:caps w:val="0"/>
          <w:color w:val="555555"/>
          <w:spacing w:val="0"/>
          <w:sz w:val="21"/>
          <w:szCs w:val="21"/>
          <w:shd w:val="clear" w:fill="FFFFFF"/>
          <w:lang w:val="en-US" w:eastAsia="zh-CN"/>
        </w:rPr>
        <w:t>流体机械技术，流体传动技术，电力传动技术，制冷技术和空调技术，船舶锅炉技术，造水机技术。</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rPr>
          <w:rFonts w:hint="eastAsia" w:ascii="宋体" w:hAnsi="宋体" w:eastAsia="宋体" w:cs="宋体"/>
          <w:i w:val="0"/>
          <w:caps w:val="0"/>
          <w:color w:val="555555"/>
          <w:spacing w:val="0"/>
          <w:sz w:val="21"/>
          <w:szCs w:val="21"/>
          <w:shd w:val="clear" w:fill="FFFFFF"/>
          <w:lang w:val="en-US" w:eastAsia="zh-CN"/>
        </w:rPr>
      </w:pPr>
      <w:r>
        <w:rPr>
          <w:rFonts w:hint="eastAsia" w:ascii="宋体" w:hAnsi="宋体" w:eastAsia="宋体" w:cs="宋体"/>
          <w:i w:val="0"/>
          <w:caps w:val="0"/>
          <w:color w:val="555555"/>
          <w:spacing w:val="0"/>
          <w:sz w:val="21"/>
          <w:szCs w:val="21"/>
          <w:shd w:val="clear" w:fill="FFFFFF"/>
          <w:lang w:val="en-US" w:eastAsia="zh-CN"/>
        </w:rPr>
        <w:t>4.船舶防污染技术</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rPr>
          <w:rFonts w:hint="eastAsia" w:ascii="宋体" w:hAnsi="宋体" w:eastAsia="宋体" w:cs="宋体"/>
          <w:i w:val="0"/>
          <w:caps w:val="0"/>
          <w:color w:val="555555"/>
          <w:spacing w:val="0"/>
          <w:sz w:val="21"/>
          <w:szCs w:val="21"/>
          <w:shd w:val="clear" w:fill="FFFFFF"/>
        </w:rPr>
      </w:pPr>
      <w:r>
        <w:rPr>
          <w:rFonts w:hint="eastAsia" w:ascii="宋体" w:hAnsi="宋体" w:eastAsia="宋体" w:cs="宋体"/>
          <w:i w:val="0"/>
          <w:caps w:val="0"/>
          <w:color w:val="555555"/>
          <w:spacing w:val="0"/>
          <w:sz w:val="21"/>
          <w:szCs w:val="21"/>
          <w:shd w:val="clear" w:fill="FFFFFF"/>
          <w:lang w:val="en-US" w:eastAsia="zh-CN"/>
        </w:rPr>
        <w:t>尾气处理技术，包括脱硫脱硝技术，节能减排技术，机舱污水处理技术，固体垃圾处理技术，生活污水处理技术等。</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rPr>
          <w:rFonts w:hint="default" w:ascii="宋体" w:hAnsi="宋体" w:eastAsia="宋体" w:cs="宋体"/>
          <w:i w:val="0"/>
          <w:caps w:val="0"/>
          <w:color w:val="555555"/>
          <w:spacing w:val="0"/>
          <w:sz w:val="21"/>
          <w:szCs w:val="21"/>
          <w:shd w:val="clear" w:fill="FFFFFF"/>
          <w:lang w:val="en-US" w:eastAsia="zh-CN"/>
        </w:rPr>
      </w:pPr>
      <w:r>
        <w:rPr>
          <w:rFonts w:hint="eastAsia" w:ascii="宋体" w:hAnsi="宋体" w:eastAsia="宋体" w:cs="宋体"/>
          <w:i w:val="0"/>
          <w:caps w:val="0"/>
          <w:color w:val="555555"/>
          <w:spacing w:val="0"/>
          <w:sz w:val="21"/>
          <w:szCs w:val="21"/>
          <w:shd w:val="clear" w:fill="FFFFFF"/>
          <w:lang w:val="en-US" w:eastAsia="zh-CN"/>
        </w:rPr>
        <w:t>主要掌握液压传动技术与气压传动、液力传动、电力传动和机械传动的区别与联系；液压传动中力的传递方式；动态响应检测与分析技术；流场分析等。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555555"/>
          <w:spacing w:val="0"/>
          <w:sz w:val="21"/>
          <w:szCs w:val="21"/>
          <w:shd w:val="clear" w:fill="FFFFFF"/>
        </w:rPr>
      </w:pPr>
      <w:r>
        <w:rPr>
          <w:rFonts w:hint="eastAsia" w:ascii="宋体" w:hAnsi="宋体" w:eastAsia="宋体" w:cs="宋体"/>
          <w:i w:val="0"/>
          <w:caps w:val="0"/>
          <w:color w:val="555555"/>
          <w:spacing w:val="0"/>
          <w:sz w:val="21"/>
          <w:szCs w:val="21"/>
          <w:shd w:val="clear" w:fill="FFFFFF"/>
          <w:lang w:val="en-US" w:eastAsia="zh-CN"/>
        </w:rPr>
        <w:t>5</w:t>
      </w:r>
      <w:r>
        <w:rPr>
          <w:rFonts w:hint="eastAsia" w:ascii="宋体" w:hAnsi="宋体" w:eastAsia="宋体" w:cs="宋体"/>
          <w:i w:val="0"/>
          <w:caps w:val="0"/>
          <w:color w:val="555555"/>
          <w:spacing w:val="0"/>
          <w:sz w:val="21"/>
          <w:szCs w:val="21"/>
          <w:shd w:val="clear" w:fill="FFFFFF"/>
        </w:rPr>
        <w:t>．</w:t>
      </w:r>
      <w:r>
        <w:rPr>
          <w:rFonts w:hint="eastAsia" w:ascii="宋体" w:hAnsi="宋体" w:eastAsia="宋体" w:cs="宋体"/>
          <w:i w:val="0"/>
          <w:caps w:val="0"/>
          <w:color w:val="555555"/>
          <w:spacing w:val="0"/>
          <w:sz w:val="21"/>
          <w:szCs w:val="21"/>
          <w:shd w:val="clear" w:fill="FFFFFF"/>
          <w:lang w:val="en-US" w:eastAsia="zh-CN"/>
        </w:rPr>
        <w:t>机务管理的内容</w:t>
      </w:r>
      <w:r>
        <w:rPr>
          <w:rFonts w:hint="eastAsia" w:ascii="宋体" w:hAnsi="宋体" w:eastAsia="宋体" w:cs="宋体"/>
          <w:i w:val="0"/>
          <w:caps w:val="0"/>
          <w:color w:val="555555"/>
          <w:spacing w:val="0"/>
          <w:sz w:val="21"/>
          <w:szCs w:val="21"/>
          <w:shd w:val="clear" w:fill="FFFFFF"/>
        </w:rPr>
        <w:t xml:space="preserve"> </w:t>
      </w:r>
      <w:r>
        <w:rPr>
          <w:rFonts w:hint="eastAsia" w:ascii="宋体" w:hAnsi="宋体" w:eastAsia="宋体" w:cs="宋体"/>
          <w:i w:val="0"/>
          <w:caps w:val="0"/>
          <w:color w:val="555555"/>
          <w:spacing w:val="0"/>
          <w:sz w:val="21"/>
          <w:szCs w:val="21"/>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宋体" w:hAnsi="宋体" w:eastAsia="宋体" w:cs="宋体"/>
          <w:i w:val="0"/>
          <w:caps w:val="0"/>
          <w:color w:val="555555"/>
          <w:spacing w:val="0"/>
          <w:sz w:val="21"/>
          <w:szCs w:val="21"/>
          <w:shd w:val="clear" w:fill="FFFFFF"/>
          <w:lang w:val="en-US" w:eastAsia="zh-CN"/>
        </w:rPr>
      </w:pPr>
      <w:r>
        <w:rPr>
          <w:rFonts w:hint="eastAsia" w:ascii="宋体" w:hAnsi="宋体" w:eastAsia="宋体" w:cs="宋体"/>
          <w:i w:val="0"/>
          <w:caps w:val="0"/>
          <w:color w:val="555555"/>
          <w:spacing w:val="0"/>
          <w:sz w:val="21"/>
          <w:szCs w:val="21"/>
          <w:shd w:val="clear" w:fill="FFFFFF"/>
          <w:lang w:val="en-US" w:eastAsia="zh-CN"/>
        </w:rPr>
        <w:t>机务管理在轮机管理中的地位和作用；</w:t>
      </w:r>
      <w:r>
        <w:rPr>
          <w:rFonts w:hint="eastAsia" w:ascii="宋体" w:hAnsi="宋体" w:eastAsia="宋体" w:cs="宋体"/>
          <w:i w:val="0"/>
          <w:caps w:val="0"/>
          <w:color w:val="555555"/>
          <w:spacing w:val="0"/>
          <w:sz w:val="21"/>
          <w:szCs w:val="21"/>
          <w:shd w:val="clear" w:fill="FFFFFF"/>
          <w:lang w:val="en-US" w:eastAsia="zh-CN"/>
        </w:rPr>
        <w:t>轮机工程和轮机管理的辩证关系，轮机管理的四层次理论</w:t>
      </w:r>
      <w:r>
        <w:rPr>
          <w:rFonts w:hint="eastAsia" w:ascii="宋体" w:hAnsi="宋体" w:eastAsia="宋体" w:cs="宋体"/>
          <w:i w:val="0"/>
          <w:caps w:val="0"/>
          <w:color w:val="555555"/>
          <w:spacing w:val="0"/>
          <w:sz w:val="21"/>
          <w:szCs w:val="21"/>
          <w:shd w:val="clear" w:fill="FFFFFF"/>
          <w:lang w:eastAsia="zh-CN"/>
        </w:rPr>
        <w:t>。</w:t>
      </w:r>
      <w:r>
        <w:rPr>
          <w:rFonts w:hint="eastAsia" w:ascii="宋体" w:hAnsi="宋体" w:eastAsia="宋体" w:cs="宋体"/>
          <w:i w:val="0"/>
          <w:caps w:val="0"/>
          <w:color w:val="555555"/>
          <w:spacing w:val="0"/>
          <w:sz w:val="21"/>
          <w:szCs w:val="21"/>
          <w:shd w:val="clear" w:fill="FFFFFF"/>
          <w:lang w:val="en-US" w:eastAsia="zh-CN"/>
        </w:rPr>
        <w:t>机务管理的主要内容是什么。机务管理中涉及的国际公约和国内法律。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七、考核与成绩评定:</w:t>
      </w:r>
      <w:r>
        <w:rPr>
          <w:rFonts w:hint="eastAsia" w:ascii="宋体" w:hAnsi="宋体" w:eastAsia="宋体" w:cs="宋体"/>
          <w:i w:val="0"/>
          <w:caps w:val="0"/>
          <w:color w:val="555555"/>
          <w:spacing w:val="0"/>
          <w:sz w:val="21"/>
          <w:szCs w:val="21"/>
          <w:shd w:val="clear" w:fill="FFFFFF"/>
        </w:rPr>
        <w:br w:type="textWrapping"/>
      </w:r>
      <w:r>
        <w:rPr>
          <w:rFonts w:hint="eastAsia" w:ascii="宋体" w:hAnsi="宋体" w:eastAsia="宋体" w:cs="宋体"/>
          <w:i w:val="0"/>
          <w:caps w:val="0"/>
          <w:color w:val="555555"/>
          <w:spacing w:val="0"/>
          <w:sz w:val="21"/>
          <w:szCs w:val="21"/>
          <w:shd w:val="clear" w:fill="FFFFFF"/>
        </w:rPr>
        <w:t>以百分制衡量.</w:t>
      </w:r>
      <w:r>
        <w:rPr>
          <w:rFonts w:hint="eastAsia" w:ascii="宋体" w:hAnsi="宋体" w:eastAsia="宋体" w:cs="宋体"/>
          <w:i w:val="0"/>
          <w:caps w:val="0"/>
          <w:color w:val="555555"/>
          <w:spacing w:val="0"/>
          <w:sz w:val="21"/>
          <w:szCs w:val="21"/>
          <w:shd w:val="clear" w:fill="FFFFFF"/>
        </w:rPr>
        <w:br w:type="textWrapping"/>
      </w:r>
      <w:r>
        <w:rPr>
          <w:rFonts w:hint="eastAsia" w:ascii="宋体" w:hAnsi="宋体" w:eastAsia="宋体" w:cs="宋体"/>
          <w:i w:val="0"/>
          <w:caps w:val="0"/>
          <w:color w:val="555555"/>
          <w:spacing w:val="0"/>
          <w:sz w:val="21"/>
          <w:szCs w:val="21"/>
          <w:shd w:val="clear" w:fill="FFFFFF"/>
        </w:rPr>
        <w:t>成绩评定依据:</w:t>
      </w:r>
      <w:r>
        <w:rPr>
          <w:rFonts w:hint="eastAsia" w:ascii="宋体" w:hAnsi="宋体" w:eastAsia="宋体" w:cs="宋体"/>
          <w:i w:val="0"/>
          <w:caps w:val="0"/>
          <w:color w:val="555555"/>
          <w:spacing w:val="0"/>
          <w:sz w:val="21"/>
          <w:szCs w:val="21"/>
          <w:shd w:val="clear" w:fill="FFFFFF"/>
        </w:rPr>
        <w:br w:type="textWrapping"/>
      </w:r>
      <w:r>
        <w:rPr>
          <w:rFonts w:hint="eastAsia" w:ascii="宋体" w:hAnsi="宋体" w:eastAsia="宋体" w:cs="宋体"/>
          <w:i w:val="0"/>
          <w:caps w:val="0"/>
          <w:color w:val="555555"/>
          <w:spacing w:val="0"/>
          <w:sz w:val="21"/>
          <w:szCs w:val="21"/>
          <w:shd w:val="clear" w:fill="FFFFFF"/>
        </w:rPr>
        <w:t>期末</w:t>
      </w:r>
      <w:r>
        <w:rPr>
          <w:rFonts w:hint="eastAsia" w:ascii="宋体" w:hAnsi="宋体" w:eastAsia="宋体" w:cs="宋体"/>
          <w:i w:val="0"/>
          <w:caps w:val="0"/>
          <w:color w:val="555555"/>
          <w:spacing w:val="0"/>
          <w:sz w:val="21"/>
          <w:szCs w:val="21"/>
          <w:shd w:val="clear" w:fill="FFFFFF"/>
          <w:lang w:val="en-US" w:eastAsia="zh-CN"/>
        </w:rPr>
        <w:t>论文</w:t>
      </w:r>
      <w:r>
        <w:rPr>
          <w:rFonts w:hint="eastAsia" w:ascii="宋体" w:hAnsi="宋体" w:eastAsia="宋体" w:cs="宋体"/>
          <w:i w:val="0"/>
          <w:caps w:val="0"/>
          <w:color w:val="555555"/>
          <w:spacing w:val="0"/>
          <w:sz w:val="21"/>
          <w:szCs w:val="21"/>
          <w:shd w:val="clear" w:fill="FFFFFF"/>
        </w:rPr>
        <w:t>成绩占</w:t>
      </w:r>
      <w:r>
        <w:rPr>
          <w:rFonts w:hint="eastAsia" w:ascii="宋体" w:hAnsi="宋体" w:eastAsia="宋体" w:cs="宋体"/>
          <w:i w:val="0"/>
          <w:caps w:val="0"/>
          <w:color w:val="555555"/>
          <w:spacing w:val="0"/>
          <w:sz w:val="21"/>
          <w:szCs w:val="21"/>
          <w:shd w:val="clear" w:fill="FFFFFF"/>
          <w:lang w:val="en-US" w:eastAsia="zh-CN"/>
        </w:rPr>
        <w:t>7</w:t>
      </w:r>
      <w:r>
        <w:rPr>
          <w:rFonts w:hint="eastAsia" w:ascii="宋体" w:hAnsi="宋体" w:eastAsia="宋体" w:cs="宋体"/>
          <w:i w:val="0"/>
          <w:caps w:val="0"/>
          <w:color w:val="555555"/>
          <w:spacing w:val="0"/>
          <w:sz w:val="21"/>
          <w:szCs w:val="21"/>
          <w:shd w:val="clear" w:fill="FFFFFF"/>
        </w:rPr>
        <w:t>0%</w:t>
      </w:r>
      <w:r>
        <w:rPr>
          <w:rFonts w:hint="eastAsia" w:ascii="宋体" w:hAnsi="宋体" w:eastAsia="宋体" w:cs="宋体"/>
          <w:i w:val="0"/>
          <w:caps w:val="0"/>
          <w:color w:val="555555"/>
          <w:spacing w:val="0"/>
          <w:sz w:val="21"/>
          <w:szCs w:val="21"/>
          <w:shd w:val="clear" w:fill="FFFFFF"/>
          <w:lang w:eastAsia="zh-CN"/>
        </w:rPr>
        <w:t>，</w:t>
      </w:r>
      <w:r>
        <w:rPr>
          <w:rFonts w:hint="eastAsia" w:ascii="宋体" w:hAnsi="宋体" w:eastAsia="宋体" w:cs="宋体"/>
          <w:i w:val="0"/>
          <w:caps w:val="0"/>
          <w:color w:val="555555"/>
          <w:spacing w:val="0"/>
          <w:sz w:val="21"/>
          <w:szCs w:val="21"/>
          <w:shd w:val="clear" w:fill="FFFFFF"/>
          <w:lang w:val="en-US" w:eastAsia="zh-CN"/>
        </w:rPr>
        <w:t>平时成绩占30%。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sz w:val="21"/>
          <w:szCs w:val="21"/>
          <w:shd w:val="clear" w:fill="FFFFFF"/>
        </w:rPr>
        <w:t>八、参考书及学生必读参考资料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宋体" w:hAnsi="宋体" w:eastAsia="宋体" w:cs="宋体"/>
          <w:i w:val="0"/>
          <w:caps w:val="0"/>
          <w:color w:val="555555"/>
          <w:spacing w:val="0"/>
          <w:sz w:val="21"/>
          <w:szCs w:val="21"/>
          <w:shd w:val="clear" w:fill="FFFFFF"/>
          <w:lang w:val="en-US" w:eastAsia="zh-CN"/>
        </w:rPr>
      </w:pPr>
      <w:r>
        <w:rPr>
          <w:rFonts w:hint="eastAsia" w:ascii="宋体" w:hAnsi="宋体" w:eastAsia="宋体" w:cs="宋体"/>
          <w:i w:val="0"/>
          <w:caps w:val="0"/>
          <w:color w:val="555555"/>
          <w:spacing w:val="0"/>
          <w:sz w:val="21"/>
          <w:szCs w:val="21"/>
          <w:shd w:val="clear" w:fill="FFFFFF"/>
        </w:rPr>
        <w:t>《</w:t>
      </w:r>
      <w:r>
        <w:rPr>
          <w:rFonts w:hint="eastAsia" w:ascii="宋体" w:hAnsi="宋体" w:eastAsia="宋体" w:cs="宋体"/>
          <w:i w:val="0"/>
          <w:caps w:val="0"/>
          <w:color w:val="555555"/>
          <w:spacing w:val="0"/>
          <w:sz w:val="21"/>
          <w:szCs w:val="21"/>
          <w:shd w:val="clear" w:fill="FFFFFF"/>
          <w:lang w:val="en-US" w:eastAsia="zh-CN"/>
        </w:rPr>
        <w:t>船舶辅机</w:t>
      </w:r>
      <w:r>
        <w:rPr>
          <w:rFonts w:hint="eastAsia" w:ascii="宋体" w:hAnsi="宋体" w:eastAsia="宋体" w:cs="宋体"/>
          <w:i w:val="0"/>
          <w:caps w:val="0"/>
          <w:color w:val="555555"/>
          <w:spacing w:val="0"/>
          <w:sz w:val="21"/>
          <w:szCs w:val="21"/>
          <w:shd w:val="clear" w:fill="FFFFFF"/>
        </w:rPr>
        <w:t>》</w:t>
      </w:r>
      <w:r>
        <w:rPr>
          <w:rFonts w:hint="eastAsia" w:ascii="宋体" w:hAnsi="宋体" w:eastAsia="宋体" w:cs="宋体"/>
          <w:i w:val="0"/>
          <w:caps w:val="0"/>
          <w:color w:val="555555"/>
          <w:spacing w:val="0"/>
          <w:sz w:val="21"/>
          <w:szCs w:val="21"/>
          <w:shd w:val="clear" w:fill="FFFFFF"/>
          <w:lang w:eastAsia="zh-CN"/>
        </w:rPr>
        <w:t>《</w:t>
      </w:r>
      <w:r>
        <w:rPr>
          <w:rFonts w:hint="eastAsia" w:ascii="宋体" w:hAnsi="宋体" w:eastAsia="宋体" w:cs="宋体"/>
          <w:i w:val="0"/>
          <w:caps w:val="0"/>
          <w:color w:val="555555"/>
          <w:spacing w:val="0"/>
          <w:sz w:val="21"/>
          <w:szCs w:val="21"/>
          <w:shd w:val="clear" w:fill="FFFFFF"/>
          <w:lang w:val="en-US" w:eastAsia="zh-CN"/>
        </w:rPr>
        <w:t>机务管理</w:t>
      </w:r>
      <w:r>
        <w:rPr>
          <w:rFonts w:hint="eastAsia" w:ascii="宋体" w:hAnsi="宋体" w:eastAsia="宋体" w:cs="宋体"/>
          <w:i w:val="0"/>
          <w:caps w:val="0"/>
          <w:color w:val="555555"/>
          <w:spacing w:val="0"/>
          <w:sz w:val="21"/>
          <w:szCs w:val="21"/>
          <w:shd w:val="clear" w:fill="FFFFFF"/>
          <w:lang w:eastAsia="zh-CN"/>
        </w:rPr>
        <w:t>》《</w:t>
      </w:r>
      <w:r>
        <w:rPr>
          <w:rFonts w:hint="eastAsia" w:ascii="宋体" w:hAnsi="宋体" w:eastAsia="宋体" w:cs="宋体"/>
          <w:i w:val="0"/>
          <w:caps w:val="0"/>
          <w:color w:val="555555"/>
          <w:spacing w:val="0"/>
          <w:sz w:val="21"/>
          <w:szCs w:val="21"/>
          <w:shd w:val="clear" w:fill="FFFFFF"/>
          <w:lang w:val="en-US" w:eastAsia="zh-CN"/>
        </w:rPr>
        <w:t>船舶管理</w:t>
      </w:r>
      <w:r>
        <w:rPr>
          <w:rFonts w:hint="eastAsia" w:ascii="宋体" w:hAnsi="宋体" w:eastAsia="宋体" w:cs="宋体"/>
          <w:i w:val="0"/>
          <w:caps w:val="0"/>
          <w:color w:val="555555"/>
          <w:spacing w:val="0"/>
          <w:sz w:val="21"/>
          <w:szCs w:val="21"/>
          <w:shd w:val="clear" w:fill="FFFFFF"/>
          <w:lang w:eastAsia="zh-CN"/>
        </w:rPr>
        <w:t>》</w:t>
      </w:r>
      <w:r>
        <w:rPr>
          <w:rFonts w:hint="eastAsia" w:ascii="宋体" w:hAnsi="宋体" w:eastAsia="宋体" w:cs="宋体"/>
          <w:i w:val="0"/>
          <w:caps w:val="0"/>
          <w:color w:val="555555"/>
          <w:spacing w:val="0"/>
          <w:sz w:val="21"/>
          <w:szCs w:val="21"/>
          <w:shd w:val="clear" w:fill="FFFFFF"/>
          <w:lang w:val="en-US" w:eastAsia="zh-CN"/>
        </w:rPr>
        <w:t>多版本的都要泛读，看出不同年代教材的区别和联系。</w:t>
      </w:r>
      <w:bookmarkStart w:id="0" w:name="_GoBack"/>
      <w:bookmarkEnd w:id="0"/>
    </w:p>
    <w:p>
      <w:pPr>
        <w:rPr>
          <w:rFonts w:hint="eastAsia"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75049"/>
    <w:rsid w:val="02575049"/>
    <w:rsid w:val="4AB21F27"/>
    <w:rsid w:val="5292215D"/>
    <w:rsid w:val="6A8D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2020-09-13T05:44:00Z</dcterms:created>
  <dc:creator>AN</dc:creator>
  <cp:lastModifiedBy>AN</cp:lastModifiedBy>
  <dcterms:modified xsi:type="dcterms:W3CDTF">2020-09-13T07:12:50Z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